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0" w:rsidRDefault="00BE11BE">
      <w:pPr>
        <w:rPr>
          <w:rFonts w:ascii="Comic Sans MS" w:hAnsi="Comic Sans MS"/>
          <w:b/>
          <w:sz w:val="32"/>
          <w:szCs w:val="32"/>
        </w:rPr>
      </w:pPr>
      <w:r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8B09BBD" wp14:editId="6A53865D">
                <wp:simplePos x="0" y="0"/>
                <wp:positionH relativeFrom="column">
                  <wp:posOffset>3943350</wp:posOffset>
                </wp:positionH>
                <wp:positionV relativeFrom="paragraph">
                  <wp:posOffset>323850</wp:posOffset>
                </wp:positionV>
                <wp:extent cx="3028950" cy="3562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81" w:rsidRPr="008C26C4" w:rsidRDefault="008C26C4" w:rsidP="0057516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C26C4">
                              <w:rPr>
                                <w:b/>
                                <w:sz w:val="24"/>
                                <w:szCs w:val="28"/>
                              </w:rPr>
                              <w:t>Cohesive Devices</w:t>
                            </w:r>
                          </w:p>
                          <w:p w:rsidR="008C26C4" w:rsidRDefault="00FB6AFD" w:rsidP="008C26C4">
                            <w:pPr>
                              <w:rPr>
                                <w:szCs w:val="28"/>
                              </w:rPr>
                            </w:pPr>
                            <w:r w:rsidRPr="00BE11BE">
                              <w:rPr>
                                <w:sz w:val="24"/>
                                <w:szCs w:val="28"/>
                              </w:rPr>
                              <w:t>Cohesive devices link ideas acros</w:t>
                            </w:r>
                            <w:r w:rsidR="00572DC6" w:rsidRPr="00BE11BE">
                              <w:rPr>
                                <w:sz w:val="24"/>
                                <w:szCs w:val="28"/>
                              </w:rPr>
                              <w:t>s sentences and paragraphs. These</w:t>
                            </w:r>
                            <w:r w:rsidRPr="00BE11BE">
                              <w:rPr>
                                <w:sz w:val="24"/>
                                <w:szCs w:val="28"/>
                              </w:rPr>
                              <w:t xml:space="preserve"> include:</w:t>
                            </w:r>
                          </w:p>
                          <w:p w:rsidR="00FB6AFD" w:rsidRPr="00BC7816" w:rsidRDefault="00FB6AFD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>Layout devices su</w:t>
                            </w:r>
                            <w:r w:rsidR="00315746" w:rsidRPr="00BC7816">
                              <w:rPr>
                                <w:szCs w:val="28"/>
                              </w:rPr>
                              <w:t>ch as headings and diagrams</w:t>
                            </w:r>
                          </w:p>
                          <w:p w:rsidR="00FB6AFD" w:rsidRPr="00BC7816" w:rsidRDefault="00FB6AFD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 xml:space="preserve">Repetition of words or phrases (The girl and the lady were having a conversation. </w:t>
                            </w:r>
                            <w:r w:rsidRPr="00BC7816">
                              <w:rPr>
                                <w:b/>
                                <w:szCs w:val="28"/>
                              </w:rPr>
                              <w:t>The girl</w:t>
                            </w:r>
                            <w:r w:rsidRPr="00BC7816">
                              <w:rPr>
                                <w:szCs w:val="28"/>
                              </w:rPr>
                              <w:t xml:space="preserve"> seemed interested but </w:t>
                            </w:r>
                            <w:r w:rsidRPr="00BC7816">
                              <w:rPr>
                                <w:b/>
                                <w:szCs w:val="28"/>
                              </w:rPr>
                              <w:t>the lady</w:t>
                            </w:r>
                            <w:r w:rsidR="00572DC6" w:rsidRPr="00BC7816">
                              <w:rPr>
                                <w:szCs w:val="28"/>
                              </w:rPr>
                              <w:t xml:space="preserve"> was bored.)</w:t>
                            </w:r>
                          </w:p>
                          <w:p w:rsidR="00FB6AFD" w:rsidRPr="00BC7816" w:rsidRDefault="00FB6AFD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 xml:space="preserve">Pronouns (I saw the man. </w:t>
                            </w:r>
                            <w:r w:rsidRPr="00BC7816">
                              <w:rPr>
                                <w:b/>
                                <w:szCs w:val="28"/>
                              </w:rPr>
                              <w:t>He</w:t>
                            </w:r>
                            <w:r w:rsidRPr="00BC7816">
                              <w:rPr>
                                <w:szCs w:val="28"/>
                              </w:rPr>
                              <w:t xml:space="preserve"> was old.)</w:t>
                            </w:r>
                          </w:p>
                          <w:p w:rsidR="00FB6AFD" w:rsidRPr="00BC7816" w:rsidRDefault="00315746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>Adverbials (however, moreover, consequently)</w:t>
                            </w:r>
                          </w:p>
                          <w:p w:rsidR="00315746" w:rsidRPr="00BC7816" w:rsidRDefault="00315746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>Ellipsis (…)</w:t>
                            </w:r>
                          </w:p>
                          <w:p w:rsidR="00315746" w:rsidRPr="00BC7816" w:rsidRDefault="00572DC6" w:rsidP="00BC78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8"/>
                              </w:rPr>
                            </w:pPr>
                            <w:r w:rsidRPr="00BC7816">
                              <w:rPr>
                                <w:szCs w:val="28"/>
                              </w:rPr>
                              <w:t>Omission (Where are you going? To school!</w:t>
                            </w:r>
                            <w:r w:rsidR="00BC7816" w:rsidRPr="00BC7816">
                              <w:rPr>
                                <w:szCs w:val="28"/>
                              </w:rPr>
                              <w:t xml:space="preserve"> (</w:t>
                            </w:r>
                            <w:r w:rsidR="0096795C">
                              <w:rPr>
                                <w:szCs w:val="28"/>
                              </w:rPr>
                              <w:t>‘I am going’ has been omitted</w:t>
                            </w:r>
                            <w:r w:rsidR="00BC7816" w:rsidRPr="00BC7816"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25.5pt;width:238.5pt;height:280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FOCgIAAPMDAAAOAAAAZHJzL2Uyb0RvYy54bWysU21v2yAQ/j5p/wHxfbHjJF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" filled="f" stroked="f">
                <v:textbox>
                  <w:txbxContent>
                    <w:p w:rsidR="00204981" w:rsidRPr="008C26C4" w:rsidRDefault="008C26C4" w:rsidP="0057516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C26C4">
                        <w:rPr>
                          <w:b/>
                          <w:sz w:val="24"/>
                          <w:szCs w:val="28"/>
                        </w:rPr>
                        <w:t>Cohesive Devices</w:t>
                      </w:r>
                    </w:p>
                    <w:p w:rsidR="008C26C4" w:rsidRDefault="00FB6AFD" w:rsidP="008C26C4">
                      <w:pPr>
                        <w:rPr>
                          <w:szCs w:val="28"/>
                        </w:rPr>
                      </w:pPr>
                      <w:r w:rsidRPr="00BE11BE">
                        <w:rPr>
                          <w:sz w:val="24"/>
                          <w:szCs w:val="28"/>
                        </w:rPr>
                        <w:t>Cohesive devices link ideas acros</w:t>
                      </w:r>
                      <w:r w:rsidR="00572DC6" w:rsidRPr="00BE11BE">
                        <w:rPr>
                          <w:sz w:val="24"/>
                          <w:szCs w:val="28"/>
                        </w:rPr>
                        <w:t>s sentences and paragraphs. These</w:t>
                      </w:r>
                      <w:r w:rsidRPr="00BE11BE">
                        <w:rPr>
                          <w:sz w:val="24"/>
                          <w:szCs w:val="28"/>
                        </w:rPr>
                        <w:t xml:space="preserve"> include:</w:t>
                      </w:r>
                    </w:p>
                    <w:p w:rsidR="00FB6AFD" w:rsidRPr="00BC7816" w:rsidRDefault="00FB6AFD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>Layout devices su</w:t>
                      </w:r>
                      <w:r w:rsidR="00315746" w:rsidRPr="00BC7816">
                        <w:rPr>
                          <w:szCs w:val="28"/>
                        </w:rPr>
                        <w:t>ch as headings and diagrams</w:t>
                      </w:r>
                    </w:p>
                    <w:p w:rsidR="00FB6AFD" w:rsidRPr="00BC7816" w:rsidRDefault="00FB6AFD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 xml:space="preserve">Repetition of words or phrases (The girl and the lady were having a conversation. </w:t>
                      </w:r>
                      <w:r w:rsidRPr="00BC7816">
                        <w:rPr>
                          <w:b/>
                          <w:szCs w:val="28"/>
                        </w:rPr>
                        <w:t>The girl</w:t>
                      </w:r>
                      <w:r w:rsidRPr="00BC7816">
                        <w:rPr>
                          <w:szCs w:val="28"/>
                        </w:rPr>
                        <w:t xml:space="preserve"> seemed interested but </w:t>
                      </w:r>
                      <w:r w:rsidRPr="00BC7816">
                        <w:rPr>
                          <w:b/>
                          <w:szCs w:val="28"/>
                        </w:rPr>
                        <w:t>the lady</w:t>
                      </w:r>
                      <w:r w:rsidR="00572DC6" w:rsidRPr="00BC7816">
                        <w:rPr>
                          <w:szCs w:val="28"/>
                        </w:rPr>
                        <w:t xml:space="preserve"> was bored.)</w:t>
                      </w:r>
                    </w:p>
                    <w:p w:rsidR="00FB6AFD" w:rsidRPr="00BC7816" w:rsidRDefault="00FB6AFD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 xml:space="preserve">Pronouns (I saw the man. </w:t>
                      </w:r>
                      <w:r w:rsidRPr="00BC7816">
                        <w:rPr>
                          <w:b/>
                          <w:szCs w:val="28"/>
                        </w:rPr>
                        <w:t>He</w:t>
                      </w:r>
                      <w:r w:rsidRPr="00BC7816">
                        <w:rPr>
                          <w:szCs w:val="28"/>
                        </w:rPr>
                        <w:t xml:space="preserve"> was old.)</w:t>
                      </w:r>
                    </w:p>
                    <w:p w:rsidR="00FB6AFD" w:rsidRPr="00BC7816" w:rsidRDefault="00315746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>Adverbials (however, moreover, consequently)</w:t>
                      </w:r>
                    </w:p>
                    <w:p w:rsidR="00315746" w:rsidRPr="00BC7816" w:rsidRDefault="00315746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>Ellipsis (…)</w:t>
                      </w:r>
                    </w:p>
                    <w:p w:rsidR="00315746" w:rsidRPr="00BC7816" w:rsidRDefault="00572DC6" w:rsidP="00BC78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8"/>
                        </w:rPr>
                      </w:pPr>
                      <w:r w:rsidRPr="00BC7816">
                        <w:rPr>
                          <w:szCs w:val="28"/>
                        </w:rPr>
                        <w:t>Omission (Where are you going? To school!</w:t>
                      </w:r>
                      <w:r w:rsidR="00BC7816" w:rsidRPr="00BC7816">
                        <w:rPr>
                          <w:szCs w:val="28"/>
                        </w:rPr>
                        <w:t xml:space="preserve"> (</w:t>
                      </w:r>
                      <w:r w:rsidR="0096795C">
                        <w:rPr>
                          <w:szCs w:val="28"/>
                        </w:rPr>
                        <w:t>‘I am going’ has been omitted</w:t>
                      </w:r>
                      <w:r w:rsidR="00BC7816" w:rsidRPr="00BC7816"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CD00C3F" wp14:editId="44728E86">
                <wp:simplePos x="0" y="0"/>
                <wp:positionH relativeFrom="column">
                  <wp:posOffset>3943350</wp:posOffset>
                </wp:positionH>
                <wp:positionV relativeFrom="paragraph">
                  <wp:posOffset>323850</wp:posOffset>
                </wp:positionV>
                <wp:extent cx="2981325" cy="3467100"/>
                <wp:effectExtent l="1047750" t="0" r="28575" b="190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67100"/>
                        </a:xfrm>
                        <a:prstGeom prst="wedgeRoundRectCallout">
                          <a:avLst>
                            <a:gd name="adj1" fmla="val -84731"/>
                            <a:gd name="adj2" fmla="val 4867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1BE" w:rsidRDefault="00BE11BE" w:rsidP="00BE1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310.5pt;margin-top:25.5pt;width:234.75pt;height:273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" adj="-7502,21314" filled="f" strokecolor="black [3213]" strokeweight="2pt">
                <v:textbox>
                  <w:txbxContent>
                    <w:p w:rsidR="00BE11BE" w:rsidRDefault="00BE11BE" w:rsidP="00BE11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9D28903" wp14:editId="1CDF2C3B">
                <wp:simplePos x="0" y="0"/>
                <wp:positionH relativeFrom="column">
                  <wp:posOffset>-257175</wp:posOffset>
                </wp:positionH>
                <wp:positionV relativeFrom="paragraph">
                  <wp:posOffset>323850</wp:posOffset>
                </wp:positionV>
                <wp:extent cx="3686175" cy="2581275"/>
                <wp:effectExtent l="0" t="228600" r="714375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81275"/>
                        </a:xfrm>
                        <a:prstGeom prst="wedgeRoundRectCallout">
                          <a:avLst>
                            <a:gd name="adj1" fmla="val 68353"/>
                            <a:gd name="adj2" fmla="val -585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6FB" w:rsidRDefault="008B66FB" w:rsidP="008B6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8" type="#_x0000_t62" style="position:absolute;margin-left:-20.25pt;margin-top:25.5pt;width:290.25pt;height:203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" adj="25564,-1841" fillcolor="white [3212]" strokecolor="black [3213]" strokeweight="2pt">
                <v:textbox>
                  <w:txbxContent>
                    <w:p w:rsidR="008B66FB" w:rsidRDefault="008B66FB" w:rsidP="008B66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816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6146" wp14:editId="0625ACD9">
                <wp:simplePos x="0" y="0"/>
                <wp:positionH relativeFrom="column">
                  <wp:posOffset>-200025</wp:posOffset>
                </wp:positionH>
                <wp:positionV relativeFrom="paragraph">
                  <wp:posOffset>323850</wp:posOffset>
                </wp:positionV>
                <wp:extent cx="3629025" cy="2495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19" w:rsidRPr="0096795C" w:rsidRDefault="00C117C1" w:rsidP="00572DC6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</w:pPr>
                            <w:r w:rsidRPr="0096795C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Active and Passive Voice</w:t>
                            </w:r>
                          </w:p>
                          <w:p w:rsidR="00E46F84" w:rsidRPr="0096795C" w:rsidRDefault="00C117C1">
                            <w:pPr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</w:pP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Passive voice is used to present the information in a sentence 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differently, in order to put emphasis on the 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object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rather than the 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subject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6AFD"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(who is completing the action</w:t>
                            </w:r>
                            <w:r w:rsidR="00176821"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176821" w:rsidRPr="0096795C" w:rsidRDefault="00176821">
                            <w:pPr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</w:pP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Active: </w:t>
                            </w:r>
                            <w:r w:rsidRPr="0096795C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broke the </w:t>
                            </w:r>
                            <w:r w:rsidRPr="0096795C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window</w:t>
                            </w: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76821" w:rsidRPr="0096795C" w:rsidRDefault="00176821">
                            <w:pPr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</w:pP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Passive: The </w:t>
                            </w:r>
                            <w:r w:rsidRPr="0096795C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window</w:t>
                            </w: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was broken (by </w:t>
                            </w:r>
                            <w:r w:rsidRPr="0096795C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me</w:t>
                            </w: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176821" w:rsidRPr="0096795C" w:rsidRDefault="00176821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96795C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It is possible for the subject (the person breaking the window) to be omitted.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75pt;margin-top:25.5pt;width:285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" filled="f" stroked="f">
                <v:textbox>
                  <w:txbxContent>
                    <w:p w:rsidR="00335B19" w:rsidRPr="0096795C" w:rsidRDefault="00C117C1" w:rsidP="00572DC6">
                      <w:pPr>
                        <w:jc w:val="center"/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</w:pPr>
                      <w:r w:rsidRPr="0096795C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Active and Passive Voice</w:t>
                      </w:r>
                    </w:p>
                    <w:p w:rsidR="00E46F84" w:rsidRPr="0096795C" w:rsidRDefault="00C117C1">
                      <w:pPr>
                        <w:rPr>
                          <w:rFonts w:ascii="XCCW Joined 16a" w:hAnsi="XCCW Joined 16a"/>
                          <w:sz w:val="18"/>
                          <w:szCs w:val="18"/>
                        </w:rPr>
                      </w:pP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Passive voice is used to present the information in a sentence </w:t>
                      </w:r>
                      <w:r w:rsidR="00176821"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differently, in order to put emphasis on the </w:t>
                      </w:r>
                      <w:r w:rsidR="00176821" w:rsidRPr="0096795C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object</w:t>
                      </w:r>
                      <w:r w:rsidR="00176821"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rather than the </w:t>
                      </w:r>
                      <w:r w:rsidR="00176821" w:rsidRPr="0096795C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subject</w:t>
                      </w:r>
                      <w:r w:rsidR="00176821"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</w:t>
                      </w:r>
                      <w:r w:rsidR="00FB6AFD"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>(who is completing the action</w:t>
                      </w:r>
                      <w:r w:rsidR="00176821"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).</w:t>
                      </w:r>
                    </w:p>
                    <w:p w:rsidR="00176821" w:rsidRPr="0096795C" w:rsidRDefault="00176821">
                      <w:pPr>
                        <w:rPr>
                          <w:rFonts w:ascii="XCCW Joined 16a" w:hAnsi="XCCW Joined 16a"/>
                          <w:sz w:val="18"/>
                          <w:szCs w:val="18"/>
                        </w:rPr>
                      </w:pP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Active: </w:t>
                      </w:r>
                      <w:r w:rsidRPr="0096795C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I</w:t>
                      </w: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broke the </w:t>
                      </w:r>
                      <w:r w:rsidRPr="0096795C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window</w:t>
                      </w: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>.</w:t>
                      </w:r>
                    </w:p>
                    <w:p w:rsidR="00176821" w:rsidRPr="0096795C" w:rsidRDefault="00176821">
                      <w:pPr>
                        <w:rPr>
                          <w:rFonts w:ascii="XCCW Joined 16a" w:hAnsi="XCCW Joined 16a"/>
                          <w:sz w:val="18"/>
                          <w:szCs w:val="18"/>
                        </w:rPr>
                      </w:pP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Passive: The </w:t>
                      </w:r>
                      <w:r w:rsidRPr="0096795C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window</w:t>
                      </w: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was broken (by </w:t>
                      </w:r>
                      <w:r w:rsidRPr="0096795C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me</w:t>
                      </w: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).</w:t>
                      </w:r>
                    </w:p>
                    <w:p w:rsidR="00176821" w:rsidRPr="0096795C" w:rsidRDefault="00176821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96795C">
                        <w:rPr>
                          <w:rFonts w:ascii="XCCW Joined 16a" w:hAnsi="XCCW Joined 16a"/>
                          <w:sz w:val="18"/>
                          <w:szCs w:val="18"/>
                        </w:rPr>
                        <w:t>It is possible for the subject (the person breaking the window) to be omitted.</w:t>
                      </w:r>
                    </w:p>
                  </w:txbxContent>
                </v:textbox>
              </v:shape>
            </w:pict>
          </mc:Fallback>
        </mc:AlternateContent>
      </w:r>
      <w:r w:rsidR="00335B19" w:rsidRPr="00335B19">
        <w:rPr>
          <w:rFonts w:ascii="Comic Sans MS" w:hAnsi="Comic Sans MS"/>
          <w:b/>
          <w:sz w:val="32"/>
          <w:szCs w:val="32"/>
        </w:rPr>
        <w:t>Gr</w:t>
      </w:r>
      <w:r w:rsidR="00C117C1">
        <w:rPr>
          <w:rFonts w:ascii="Comic Sans MS" w:hAnsi="Comic Sans MS"/>
          <w:b/>
          <w:sz w:val="32"/>
          <w:szCs w:val="32"/>
        </w:rPr>
        <w:t>ammar Guide for Parents - Year 6</w:t>
      </w:r>
    </w:p>
    <w:p w:rsidR="00335B19" w:rsidRPr="00335B19" w:rsidRDefault="003E6E3E">
      <w:p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C79C55E" wp14:editId="069567F7">
                <wp:simplePos x="0" y="0"/>
                <wp:positionH relativeFrom="column">
                  <wp:posOffset>2895600</wp:posOffset>
                </wp:positionH>
                <wp:positionV relativeFrom="paragraph">
                  <wp:posOffset>3538220</wp:posOffset>
                </wp:positionV>
                <wp:extent cx="4029075" cy="6038850"/>
                <wp:effectExtent l="0" t="0" r="28575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38850"/>
                        </a:xfrm>
                        <a:prstGeom prst="foldedCorner">
                          <a:avLst>
                            <a:gd name="adj" fmla="val 100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228pt;margin-top:278.6pt;width:317.25pt;height:475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" adj="19427" fillcolor="white [3212]" strokecolor="black [3213]" strokeweight="2pt"/>
            </w:pict>
          </mc:Fallback>
        </mc:AlternateContent>
      </w:r>
      <w:bookmarkEnd w:id="0"/>
      <w:r w:rsidR="00827312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DB7B9" wp14:editId="4A1E2A38">
                <wp:simplePos x="0" y="0"/>
                <wp:positionH relativeFrom="column">
                  <wp:posOffset>2924175</wp:posOffset>
                </wp:positionH>
                <wp:positionV relativeFrom="paragraph">
                  <wp:posOffset>3538220</wp:posOffset>
                </wp:positionV>
                <wp:extent cx="4000500" cy="5905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C7" w:rsidRPr="000963C7" w:rsidRDefault="009B5055" w:rsidP="000963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Punctuation</w:t>
                            </w:r>
                          </w:p>
                          <w:p w:rsidR="000963C7" w:rsidRDefault="009B5055" w:rsidP="009B5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Year 6, we need to learn about the function of different punctuation marks:</w:t>
                            </w:r>
                          </w:p>
                          <w:p w:rsidR="009B5055" w:rsidRDefault="009B5055" w:rsidP="009B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Colon to introduce lists and semi-colons to separate detailed items within the list:</w:t>
                            </w:r>
                          </w:p>
                          <w:p w:rsidR="009B5055" w:rsidRPr="0096795C" w:rsidRDefault="009B5055" w:rsidP="009B505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John went to the shops and bought: 3 bananas to make a </w:t>
                            </w:r>
                            <w:proofErr w:type="spellStart"/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banoffee</w:t>
                            </w:r>
                            <w:proofErr w:type="spellEnd"/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pie; 6 eggs for breakfast; fresh bread to put in the freezer and a bottle of semi-skimmed milk.</w:t>
                            </w:r>
                          </w:p>
                          <w:p w:rsidR="009B5055" w:rsidRDefault="009B5055" w:rsidP="009B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Colons, semi-colons and dashes to  separate </w:t>
                            </w:r>
                            <w:r w:rsidR="00827312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clauses (clauses which make sense on their own):</w:t>
                            </w:r>
                          </w:p>
                          <w:p w:rsidR="009B5055" w:rsidRPr="0096795C" w:rsidRDefault="009B5055" w:rsidP="009B505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Somebody trod on the cat’s tail: it was really angry.</w:t>
                            </w:r>
                          </w:p>
                          <w:p w:rsidR="009B5055" w:rsidRPr="0096795C" w:rsidRDefault="009B5055" w:rsidP="009B505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Somebody trod on the cat’s tail; it was an accident.</w:t>
                            </w:r>
                          </w:p>
                          <w:p w:rsidR="009B5055" w:rsidRDefault="00575161" w:rsidP="009B5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NB. Colons and semi-colons must be used differently, but a dash can replace both.</w:t>
                            </w:r>
                          </w:p>
                          <w:p w:rsidR="00575161" w:rsidRDefault="00575161" w:rsidP="005751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Hyphens to avoid ambiguity:</w:t>
                            </w:r>
                          </w:p>
                          <w:p w:rsidR="00575161" w:rsidRPr="0096795C" w:rsidRDefault="00575161" w:rsidP="005751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The man eating shark (the man who is eating shark)</w:t>
                            </w:r>
                          </w:p>
                          <w:p w:rsidR="00575161" w:rsidRPr="0096795C" w:rsidRDefault="00575161" w:rsidP="005751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The man-eating shark (the shark that eats man)</w:t>
                            </w:r>
                          </w:p>
                          <w:p w:rsidR="00575161" w:rsidRPr="0096795C" w:rsidRDefault="00FB6AFD" w:rsidP="005751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575161" w:rsidRPr="00967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hope she recovers from the operation</w:t>
                            </w:r>
                          </w:p>
                          <w:p w:rsidR="00575161" w:rsidRPr="0096795C" w:rsidRDefault="00575161" w:rsidP="005751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I hope she remembered to re-co</w:t>
                            </w:r>
                            <w:r w:rsidR="00315746" w:rsidRPr="0096795C">
                              <w:rPr>
                                <w:i/>
                                <w:sz w:val="24"/>
                                <w:szCs w:val="24"/>
                              </w:rPr>
                              <w:t>ver the chicken</w:t>
                            </w:r>
                            <w:r w:rsidR="004D4E96" w:rsidRPr="00967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with foil.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0.25pt;margin-top:278.6pt;width:315pt;height:4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" filled="f" stroked="f">
                <v:textbox>
                  <w:txbxContent>
                    <w:p w:rsidR="000963C7" w:rsidRPr="000963C7" w:rsidRDefault="009B5055" w:rsidP="000963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Punctuation</w:t>
                      </w:r>
                    </w:p>
                    <w:p w:rsidR="000963C7" w:rsidRDefault="009B5055" w:rsidP="009B50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Year 6, we need to learn about the function of different punctuation marks:</w:t>
                      </w:r>
                    </w:p>
                    <w:p w:rsidR="009B5055" w:rsidRDefault="009B5055" w:rsidP="009B50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Colon to introduce lists and semi-colons to separate detailed items within the list:</w:t>
                      </w:r>
                    </w:p>
                    <w:p w:rsidR="009B5055" w:rsidRPr="0096795C" w:rsidRDefault="009B5055" w:rsidP="009B505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 xml:space="preserve">John went to the shops and bought: 3 bananas to make a </w:t>
                      </w:r>
                      <w:proofErr w:type="spellStart"/>
                      <w:r w:rsidRPr="0096795C">
                        <w:rPr>
                          <w:i/>
                          <w:sz w:val="24"/>
                          <w:szCs w:val="24"/>
                        </w:rPr>
                        <w:t>banoffee</w:t>
                      </w:r>
                      <w:proofErr w:type="spellEnd"/>
                      <w:r w:rsidRPr="0096795C">
                        <w:rPr>
                          <w:i/>
                          <w:sz w:val="24"/>
                          <w:szCs w:val="24"/>
                        </w:rPr>
                        <w:t xml:space="preserve"> pie; 6 eggs for breakfast; fresh bread to put in the freezer and a bottle of semi-skimmed milk.</w:t>
                      </w:r>
                    </w:p>
                    <w:p w:rsidR="009B5055" w:rsidRDefault="009B5055" w:rsidP="009B50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Colons, semi-colons and dashes to  separate </w:t>
                      </w:r>
                      <w:r w:rsidR="00827312">
                        <w:rPr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clauses (clauses which make sense on their own):</w:t>
                      </w:r>
                    </w:p>
                    <w:p w:rsidR="009B5055" w:rsidRPr="0096795C" w:rsidRDefault="009B5055" w:rsidP="009B505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Somebody trod on the cat’s tail: it was really angry.</w:t>
                      </w:r>
                    </w:p>
                    <w:p w:rsidR="009B5055" w:rsidRPr="0096795C" w:rsidRDefault="009B5055" w:rsidP="009B505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Somebody trod on the cat’s tail; it was an accident.</w:t>
                      </w:r>
                    </w:p>
                    <w:p w:rsidR="009B5055" w:rsidRDefault="00575161" w:rsidP="009B50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NB. Colons and semi-colons must be used differently, but a dash can replace both.</w:t>
                      </w:r>
                    </w:p>
                    <w:p w:rsidR="00575161" w:rsidRDefault="00575161" w:rsidP="005751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Hyphens to avoid ambiguity:</w:t>
                      </w:r>
                    </w:p>
                    <w:p w:rsidR="00575161" w:rsidRPr="0096795C" w:rsidRDefault="00575161" w:rsidP="005751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The man eating shark (the man who is eating shark)</w:t>
                      </w:r>
                    </w:p>
                    <w:p w:rsidR="00575161" w:rsidRPr="0096795C" w:rsidRDefault="00575161" w:rsidP="005751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The man-eating shark (the shark that eats man)</w:t>
                      </w:r>
                    </w:p>
                    <w:p w:rsidR="00575161" w:rsidRPr="0096795C" w:rsidRDefault="00FB6AFD" w:rsidP="005751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="00575161" w:rsidRPr="0096795C">
                        <w:rPr>
                          <w:i/>
                          <w:sz w:val="24"/>
                          <w:szCs w:val="24"/>
                        </w:rPr>
                        <w:t xml:space="preserve"> hope she recovers from the operation</w:t>
                      </w:r>
                    </w:p>
                    <w:p w:rsidR="00575161" w:rsidRPr="0096795C" w:rsidRDefault="00575161" w:rsidP="005751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6795C">
                        <w:rPr>
                          <w:i/>
                          <w:sz w:val="24"/>
                          <w:szCs w:val="24"/>
                        </w:rPr>
                        <w:t>I hope she remembered to re-co</w:t>
                      </w:r>
                      <w:r w:rsidR="00315746" w:rsidRPr="0096795C">
                        <w:rPr>
                          <w:i/>
                          <w:sz w:val="24"/>
                          <w:szCs w:val="24"/>
                        </w:rPr>
                        <w:t>ver the chicken</w:t>
                      </w:r>
                      <w:r w:rsidR="004D4E96" w:rsidRPr="0096795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6795C">
                        <w:rPr>
                          <w:i/>
                          <w:sz w:val="24"/>
                          <w:szCs w:val="24"/>
                        </w:rPr>
                        <w:t>with foil.</w:t>
                      </w:r>
                    </w:p>
                  </w:txbxContent>
                </v:textbox>
              </v:shape>
            </w:pict>
          </mc:Fallback>
        </mc:AlternateContent>
      </w:r>
      <w:r w:rsidR="00BC7816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6837C" wp14:editId="662ED70E">
                <wp:simplePos x="0" y="0"/>
                <wp:positionH relativeFrom="column">
                  <wp:posOffset>0</wp:posOffset>
                </wp:positionH>
                <wp:positionV relativeFrom="paragraph">
                  <wp:posOffset>2861945</wp:posOffset>
                </wp:positionV>
                <wp:extent cx="2686050" cy="2905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6A" w:rsidRDefault="00AD7CCE" w:rsidP="00882A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Synonyms and Antonyms</w:t>
                            </w:r>
                          </w:p>
                          <w:p w:rsidR="00AD7CCE" w:rsidRDefault="00882A11" w:rsidP="00B336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Synonyms are words with the same or similar meaning</w:t>
                            </w:r>
                            <w:r w:rsidR="009679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(big, huge, enormous)</w:t>
                            </w:r>
                            <w:r w:rsidR="0096795C" w:rsidRPr="0096795C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2A11" w:rsidRDefault="00882A11" w:rsidP="00B336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Antonyms are words with opposite meaning</w:t>
                            </w:r>
                            <w:r w:rsidR="009679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(big – small, tiny, minuscule)</w:t>
                            </w:r>
                            <w:r w:rsidR="0096795C" w:rsidRPr="0096795C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2A11" w:rsidRPr="0096795C" w:rsidRDefault="00882A11" w:rsidP="00B3366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children will also need to consider the different meaning</w:t>
                            </w:r>
                            <w:r w:rsidR="00BC781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words before</w:t>
                            </w:r>
                            <w:r w:rsidR="00BC7816">
                              <w:rPr>
                                <w:sz w:val="24"/>
                                <w:szCs w:val="24"/>
                              </w:rPr>
                              <w:t xml:space="preserve"> choosing synonyms and antonyms     </w:t>
                            </w:r>
                            <w:r w:rsidRPr="0096795C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BC7816" w:rsidRPr="0096795C">
                              <w:rPr>
                                <w:i/>
                                <w:sz w:val="24"/>
                                <w:szCs w:val="24"/>
                              </w:rPr>
                              <w:t>big = large, important or spectacular in different contexts: big room; big meeting; big show)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5.35pt;width:211.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" filled="f" stroked="f">
                <v:textbox>
                  <w:txbxContent>
                    <w:p w:rsidR="00B3366A" w:rsidRDefault="00AD7CCE" w:rsidP="00882A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Synonyms and Antonyms</w:t>
                      </w:r>
                    </w:p>
                    <w:p w:rsidR="00AD7CCE" w:rsidRDefault="00882A11" w:rsidP="00B336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Synonyms are words with the same or similar meaning</w:t>
                      </w:r>
                      <w:r w:rsidR="0096795C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795C">
                        <w:rPr>
                          <w:i/>
                          <w:sz w:val="24"/>
                          <w:szCs w:val="24"/>
                        </w:rPr>
                        <w:t>(big, huge, enormous)</w:t>
                      </w:r>
                      <w:r w:rsidR="0096795C" w:rsidRPr="0096795C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882A11" w:rsidRDefault="00882A11" w:rsidP="00B336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Antonyms are words with opposite meaning</w:t>
                      </w:r>
                      <w:r w:rsidR="0096795C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795C">
                        <w:rPr>
                          <w:i/>
                          <w:sz w:val="24"/>
                          <w:szCs w:val="24"/>
                        </w:rPr>
                        <w:t>(big – small, tiny, minuscule)</w:t>
                      </w:r>
                      <w:r w:rsidR="0096795C" w:rsidRPr="0096795C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882A11" w:rsidRPr="0096795C" w:rsidRDefault="00882A11" w:rsidP="00B3366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children will also need to consider the different meaning</w:t>
                      </w:r>
                      <w:r w:rsidR="00BC7816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of words before</w:t>
                      </w:r>
                      <w:r w:rsidR="00BC7816">
                        <w:rPr>
                          <w:sz w:val="24"/>
                          <w:szCs w:val="24"/>
                        </w:rPr>
                        <w:t xml:space="preserve"> choosing synonyms and antonyms     </w:t>
                      </w:r>
                      <w:r w:rsidRPr="0096795C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BC7816" w:rsidRPr="0096795C">
                        <w:rPr>
                          <w:i/>
                          <w:sz w:val="24"/>
                          <w:szCs w:val="24"/>
                        </w:rPr>
                        <w:t>big = large, important or spectacular in different contexts: big room; big meeting; big show)</w:t>
                      </w:r>
                    </w:p>
                  </w:txbxContent>
                </v:textbox>
              </v:shape>
            </w:pict>
          </mc:Fallback>
        </mc:AlternateContent>
      </w:r>
      <w:r w:rsidR="00BC7816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D17F8" wp14:editId="618D5471">
                <wp:simplePos x="0" y="0"/>
                <wp:positionH relativeFrom="column">
                  <wp:posOffset>-257175</wp:posOffset>
                </wp:positionH>
                <wp:positionV relativeFrom="paragraph">
                  <wp:posOffset>2652395</wp:posOffset>
                </wp:positionV>
                <wp:extent cx="3124200" cy="3114675"/>
                <wp:effectExtent l="0" t="0" r="19050" b="28575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14675"/>
                        </a:xfrm>
                        <a:prstGeom prst="verticalScroll">
                          <a:avLst>
                            <a:gd name="adj" fmla="val 82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-20.25pt;margin-top:208.85pt;width:246pt;height:24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" adj="1773" filled="f" strokecolor="black [3213]" strokeweight="2pt"/>
            </w:pict>
          </mc:Fallback>
        </mc:AlternateContent>
      </w:r>
      <w:r w:rsidR="00BC7816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ED5A9B" wp14:editId="7DB9A0D4">
                <wp:simplePos x="0" y="0"/>
                <wp:positionH relativeFrom="column">
                  <wp:posOffset>-257175</wp:posOffset>
                </wp:positionH>
                <wp:positionV relativeFrom="paragraph">
                  <wp:posOffset>5947410</wp:posOffset>
                </wp:positionV>
                <wp:extent cx="2886075" cy="3629025"/>
                <wp:effectExtent l="0" t="0" r="28575" b="0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6290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6" type="#_x0000_t114" style="position:absolute;margin-left:-20.25pt;margin-top:468.3pt;width:227.25pt;height:28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" fillcolor="white [3212]" strokecolor="black [3213]" strokeweight="2pt"/>
            </w:pict>
          </mc:Fallback>
        </mc:AlternateContent>
      </w:r>
      <w:r w:rsidR="00BC7816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BF1E1" wp14:editId="435B3129">
                <wp:simplePos x="0" y="0"/>
                <wp:positionH relativeFrom="column">
                  <wp:posOffset>-257175</wp:posOffset>
                </wp:positionH>
                <wp:positionV relativeFrom="paragraph">
                  <wp:posOffset>5948045</wp:posOffset>
                </wp:positionV>
                <wp:extent cx="2886075" cy="3495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1A" w:rsidRPr="00B66C1A" w:rsidRDefault="00B66C1A" w:rsidP="00B66C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b/>
                                <w:sz w:val="24"/>
                                <w:szCs w:val="24"/>
                              </w:rPr>
                              <w:t>Formal and Informal Writing</w:t>
                            </w:r>
                          </w:p>
                          <w:p w:rsidR="00B66C1A" w:rsidRPr="00B66C1A" w:rsidRDefault="009B5055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Y</w:t>
                            </w:r>
                            <w:r w:rsidR="00B66C1A" w:rsidRPr="00B66C1A">
                              <w:rPr>
                                <w:sz w:val="24"/>
                                <w:szCs w:val="24"/>
                              </w:rPr>
                              <w:t>ear 6, we need to write appropriately for the audience, using formal and/or informal language.</w:t>
                            </w:r>
                          </w:p>
                          <w:p w:rsidR="00B66C1A" w:rsidRPr="00B66C1A" w:rsidRDefault="00B66C1A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sz w:val="24"/>
                                <w:szCs w:val="24"/>
                              </w:rPr>
                              <w:t>This can be at word level:</w:t>
                            </w:r>
                          </w:p>
                          <w:p w:rsidR="00B66C1A" w:rsidRPr="00B66C1A" w:rsidRDefault="00B66C1A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b/>
                                <w:sz w:val="24"/>
                                <w:szCs w:val="24"/>
                              </w:rPr>
                              <w:t>Find out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 (informal) </w:t>
                            </w:r>
                            <w:proofErr w:type="spellStart"/>
                            <w:r w:rsidRPr="00B66C1A">
                              <w:rPr>
                                <w:sz w:val="24"/>
                                <w:szCs w:val="24"/>
                              </w:rPr>
                              <w:t>vs</w:t>
                            </w:r>
                            <w:proofErr w:type="spellEnd"/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1A">
                              <w:rPr>
                                <w:b/>
                                <w:sz w:val="24"/>
                                <w:szCs w:val="24"/>
                              </w:rPr>
                              <w:t>discover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 (formal)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66C1A" w:rsidRPr="00B66C1A" w:rsidRDefault="00B66C1A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sz w:val="24"/>
                                <w:szCs w:val="24"/>
                              </w:rPr>
                              <w:t>Or sentence level:</w:t>
                            </w:r>
                          </w:p>
                          <w:p w:rsidR="00B66C1A" w:rsidRPr="00B66C1A" w:rsidRDefault="00B66C1A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You’re going to the park, </w:t>
                            </w:r>
                            <w:r w:rsidRPr="00B66C1A">
                              <w:rPr>
                                <w:b/>
                                <w:sz w:val="24"/>
                                <w:szCs w:val="24"/>
                              </w:rPr>
                              <w:t>aren’t you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>? (informal question tag)</w:t>
                            </w:r>
                          </w:p>
                          <w:p w:rsidR="00B66C1A" w:rsidRPr="00B66C1A" w:rsidRDefault="00B66C1A" w:rsidP="00B6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If I </w:t>
                            </w:r>
                            <w:r w:rsidRPr="00B66C1A">
                              <w:rPr>
                                <w:b/>
                                <w:sz w:val="24"/>
                                <w:szCs w:val="24"/>
                              </w:rPr>
                              <w:t>were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 xml:space="preserve"> wealthy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I would buy a BMW. 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formal </w:t>
                            </w:r>
                            <w:r w:rsidRPr="00B66C1A">
                              <w:rPr>
                                <w:sz w:val="24"/>
                                <w:szCs w:val="24"/>
                              </w:rPr>
                              <w:t>subjunctive mood)</w:t>
                            </w:r>
                          </w:p>
                          <w:p w:rsidR="00BD5DDA" w:rsidRPr="00B66C1A" w:rsidRDefault="00BD5DDA" w:rsidP="00B66C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0.25pt;margin-top:468.35pt;width:227.25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jvDQIAAPoDAAAOAAAAZHJzL2Uyb0RvYy54bWysU21v2yAQ/j5p/wHxfbHjJW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" filled="f" stroked="f">
                <v:textbox>
                  <w:txbxContent>
                    <w:p w:rsidR="00B66C1A" w:rsidRPr="00B66C1A" w:rsidRDefault="00B66C1A" w:rsidP="00B66C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66C1A">
                        <w:rPr>
                          <w:b/>
                          <w:sz w:val="24"/>
                          <w:szCs w:val="24"/>
                        </w:rPr>
                        <w:t>Formal and Informal Writing</w:t>
                      </w:r>
                    </w:p>
                    <w:p w:rsidR="00B66C1A" w:rsidRPr="00B66C1A" w:rsidRDefault="009B5055" w:rsidP="00B66C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Y</w:t>
                      </w:r>
                      <w:r w:rsidR="00B66C1A" w:rsidRPr="00B66C1A">
                        <w:rPr>
                          <w:sz w:val="24"/>
                          <w:szCs w:val="24"/>
                        </w:rPr>
                        <w:t>ear 6, we need to write appropriately for the audience, using formal and/or informal language.</w:t>
                      </w:r>
                    </w:p>
                    <w:p w:rsidR="00B66C1A" w:rsidRPr="00B66C1A" w:rsidRDefault="00B66C1A" w:rsidP="00B66C1A">
                      <w:pPr>
                        <w:rPr>
                          <w:sz w:val="24"/>
                          <w:szCs w:val="24"/>
                        </w:rPr>
                      </w:pPr>
                      <w:r w:rsidRPr="00B66C1A">
                        <w:rPr>
                          <w:sz w:val="24"/>
                          <w:szCs w:val="24"/>
                        </w:rPr>
                        <w:t>This can be at word level:</w:t>
                      </w:r>
                    </w:p>
                    <w:p w:rsidR="00B66C1A" w:rsidRPr="00B66C1A" w:rsidRDefault="00B66C1A" w:rsidP="00B66C1A">
                      <w:pPr>
                        <w:rPr>
                          <w:sz w:val="24"/>
                          <w:szCs w:val="24"/>
                        </w:rPr>
                      </w:pPr>
                      <w:r w:rsidRPr="00B66C1A">
                        <w:rPr>
                          <w:b/>
                          <w:sz w:val="24"/>
                          <w:szCs w:val="24"/>
                        </w:rPr>
                        <w:t>Find out</w:t>
                      </w:r>
                      <w:r w:rsidRPr="00B66C1A">
                        <w:rPr>
                          <w:sz w:val="24"/>
                          <w:szCs w:val="24"/>
                        </w:rPr>
                        <w:t xml:space="preserve"> (informal) </w:t>
                      </w:r>
                      <w:proofErr w:type="spellStart"/>
                      <w:r w:rsidRPr="00B66C1A">
                        <w:rPr>
                          <w:sz w:val="24"/>
                          <w:szCs w:val="24"/>
                        </w:rPr>
                        <w:t>vs</w:t>
                      </w:r>
                      <w:proofErr w:type="spellEnd"/>
                      <w:r w:rsidRPr="00B66C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66C1A">
                        <w:rPr>
                          <w:b/>
                          <w:sz w:val="24"/>
                          <w:szCs w:val="24"/>
                        </w:rPr>
                        <w:t>discover</w:t>
                      </w:r>
                      <w:r w:rsidRPr="00B66C1A">
                        <w:rPr>
                          <w:sz w:val="24"/>
                          <w:szCs w:val="24"/>
                        </w:rPr>
                        <w:t xml:space="preserve"> (formal)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B66C1A" w:rsidRPr="00B66C1A" w:rsidRDefault="00B66C1A" w:rsidP="00B66C1A">
                      <w:pPr>
                        <w:rPr>
                          <w:sz w:val="24"/>
                          <w:szCs w:val="24"/>
                        </w:rPr>
                      </w:pPr>
                      <w:r w:rsidRPr="00B66C1A">
                        <w:rPr>
                          <w:sz w:val="24"/>
                          <w:szCs w:val="24"/>
                        </w:rPr>
                        <w:t>Or sentence level:</w:t>
                      </w:r>
                    </w:p>
                    <w:p w:rsidR="00B66C1A" w:rsidRPr="00B66C1A" w:rsidRDefault="00B66C1A" w:rsidP="00B66C1A">
                      <w:pPr>
                        <w:rPr>
                          <w:sz w:val="24"/>
                          <w:szCs w:val="24"/>
                        </w:rPr>
                      </w:pPr>
                      <w:r w:rsidRPr="00B66C1A">
                        <w:rPr>
                          <w:sz w:val="24"/>
                          <w:szCs w:val="24"/>
                        </w:rPr>
                        <w:t xml:space="preserve">You’re going to the park, </w:t>
                      </w:r>
                      <w:r w:rsidRPr="00B66C1A">
                        <w:rPr>
                          <w:b/>
                          <w:sz w:val="24"/>
                          <w:szCs w:val="24"/>
                        </w:rPr>
                        <w:t>aren’t you</w:t>
                      </w:r>
                      <w:r w:rsidRPr="00B66C1A">
                        <w:rPr>
                          <w:sz w:val="24"/>
                          <w:szCs w:val="24"/>
                        </w:rPr>
                        <w:t>? (informal question tag)</w:t>
                      </w:r>
                    </w:p>
                    <w:p w:rsidR="00B66C1A" w:rsidRPr="00B66C1A" w:rsidRDefault="00B66C1A" w:rsidP="00B66C1A">
                      <w:pPr>
                        <w:rPr>
                          <w:sz w:val="24"/>
                          <w:szCs w:val="24"/>
                        </w:rPr>
                      </w:pPr>
                      <w:r w:rsidRPr="00B66C1A">
                        <w:rPr>
                          <w:sz w:val="24"/>
                          <w:szCs w:val="24"/>
                        </w:rPr>
                        <w:t xml:space="preserve">If I </w:t>
                      </w:r>
                      <w:r w:rsidRPr="00B66C1A">
                        <w:rPr>
                          <w:b/>
                          <w:sz w:val="24"/>
                          <w:szCs w:val="24"/>
                        </w:rPr>
                        <w:t>were</w:t>
                      </w:r>
                      <w:r w:rsidRPr="00B66C1A">
                        <w:rPr>
                          <w:sz w:val="24"/>
                          <w:szCs w:val="24"/>
                        </w:rPr>
                        <w:t xml:space="preserve"> wealthy</w:t>
                      </w:r>
                      <w:r>
                        <w:rPr>
                          <w:sz w:val="24"/>
                          <w:szCs w:val="24"/>
                        </w:rPr>
                        <w:t xml:space="preserve">, I would buy a BMW. </w:t>
                      </w:r>
                      <w:r w:rsidRPr="00B66C1A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formal </w:t>
                      </w:r>
                      <w:r w:rsidRPr="00B66C1A">
                        <w:rPr>
                          <w:sz w:val="24"/>
                          <w:szCs w:val="24"/>
                        </w:rPr>
                        <w:t>subjunctive mood)</w:t>
                      </w:r>
                    </w:p>
                    <w:p w:rsidR="00BD5DDA" w:rsidRPr="00B66C1A" w:rsidRDefault="00BD5DDA" w:rsidP="00B66C1A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B19" w:rsidRPr="00335B19" w:rsidSect="00335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725"/>
    <w:multiLevelType w:val="hybridMultilevel"/>
    <w:tmpl w:val="E6E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697"/>
    <w:multiLevelType w:val="hybridMultilevel"/>
    <w:tmpl w:val="50425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81384"/>
    <w:multiLevelType w:val="hybridMultilevel"/>
    <w:tmpl w:val="B07C0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50EE7"/>
    <w:multiLevelType w:val="hybridMultilevel"/>
    <w:tmpl w:val="CFCA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9"/>
    <w:rsid w:val="000963C7"/>
    <w:rsid w:val="00176821"/>
    <w:rsid w:val="00204981"/>
    <w:rsid w:val="00315746"/>
    <w:rsid w:val="00335B19"/>
    <w:rsid w:val="003E6E3E"/>
    <w:rsid w:val="004C4448"/>
    <w:rsid w:val="004D4E96"/>
    <w:rsid w:val="005104DD"/>
    <w:rsid w:val="00572DC6"/>
    <w:rsid w:val="00575161"/>
    <w:rsid w:val="006D4B07"/>
    <w:rsid w:val="007C53E0"/>
    <w:rsid w:val="00827312"/>
    <w:rsid w:val="00882A11"/>
    <w:rsid w:val="008B66FB"/>
    <w:rsid w:val="008C26C4"/>
    <w:rsid w:val="0096795C"/>
    <w:rsid w:val="00986E00"/>
    <w:rsid w:val="009B5055"/>
    <w:rsid w:val="00A71A1D"/>
    <w:rsid w:val="00AD7CCE"/>
    <w:rsid w:val="00B3366A"/>
    <w:rsid w:val="00B66C1A"/>
    <w:rsid w:val="00BC7816"/>
    <w:rsid w:val="00BD5DDA"/>
    <w:rsid w:val="00BE11BE"/>
    <w:rsid w:val="00C117C1"/>
    <w:rsid w:val="00C179B1"/>
    <w:rsid w:val="00C37F3F"/>
    <w:rsid w:val="00C723E8"/>
    <w:rsid w:val="00E32AFA"/>
    <w:rsid w:val="00E46F84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l.davidson</dc:creator>
  <cp:lastModifiedBy>l.davidson</cp:lastModifiedBy>
  <cp:revision>5</cp:revision>
  <dcterms:created xsi:type="dcterms:W3CDTF">2017-07-19T09:50:00Z</dcterms:created>
  <dcterms:modified xsi:type="dcterms:W3CDTF">2017-07-25T08:47:00Z</dcterms:modified>
</cp:coreProperties>
</file>